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26" w:rsidRDefault="00F81226" w:rsidP="00F81226">
      <w:pPr>
        <w:autoSpaceDE w:val="0"/>
        <w:autoSpaceDN w:val="0"/>
        <w:adjustRightInd w:val="0"/>
        <w:spacing w:after="0" w:line="240" w:lineRule="auto"/>
        <w:jc w:val="righ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104403115</w:t>
      </w:r>
      <w:bookmarkStart w:id="0" w:name="_GoBack"/>
      <w:bookmarkEnd w:id="0"/>
    </w:p>
    <w:p w:rsidR="00F81226" w:rsidRDefault="00F81226" w:rsidP="00F81226">
      <w:pPr>
        <w:autoSpaceDE w:val="0"/>
        <w:autoSpaceDN w:val="0"/>
        <w:adjustRightInd w:val="0"/>
        <w:spacing w:after="0" w:line="240" w:lineRule="auto"/>
        <w:jc w:val="center"/>
        <w:rPr>
          <w:rFonts w:ascii="Times New Roman" w:hAnsi="Times New Roman" w:cs="Times New Roman"/>
          <w:b/>
          <w:bCs/>
          <w:i/>
          <w:iCs/>
          <w:color w:val="000000"/>
          <w:sz w:val="24"/>
          <w:szCs w:val="24"/>
        </w:rPr>
      </w:pPr>
    </w:p>
    <w:p w:rsidR="00F81226" w:rsidRDefault="00F81226" w:rsidP="00F81226">
      <w:pPr>
        <w:autoSpaceDE w:val="0"/>
        <w:autoSpaceDN w:val="0"/>
        <w:adjustRightInd w:val="0"/>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Extra Credit Assignment:</w:t>
      </w:r>
    </w:p>
    <w:p w:rsidR="00F81226" w:rsidRDefault="00F81226" w:rsidP="00F81226">
      <w:pPr>
        <w:autoSpaceDE w:val="0"/>
        <w:autoSpaceDN w:val="0"/>
        <w:adjustRightInd w:val="0"/>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Female Genital Circumcision Report</w:t>
      </w:r>
    </w:p>
    <w:p w:rsidR="00F81226" w:rsidRDefault="00F81226" w:rsidP="00F81226">
      <w:pPr>
        <w:autoSpaceDE w:val="0"/>
        <w:autoSpaceDN w:val="0"/>
        <w:adjustRightInd w:val="0"/>
        <w:spacing w:after="0" w:line="240" w:lineRule="auto"/>
        <w:jc w:val="center"/>
        <w:rPr>
          <w:rFonts w:ascii="Times New Roman" w:hAnsi="Times New Roman" w:cs="Times New Roman"/>
          <w:b/>
          <w:bCs/>
          <w:i/>
          <w:iCs/>
          <w:color w:val="000000"/>
          <w:sz w:val="24"/>
          <w:szCs w:val="24"/>
        </w:rPr>
      </w:pPr>
    </w:p>
    <w:p w:rsidR="00167181" w:rsidRDefault="00167181" w:rsidP="00F81226">
      <w:pPr>
        <w:autoSpaceDE w:val="0"/>
        <w:autoSpaceDN w:val="0"/>
        <w:adjustRightInd w:val="0"/>
        <w:spacing w:after="0" w:line="480" w:lineRule="auto"/>
        <w:rPr>
          <w:rFonts w:ascii="Times New Roman" w:hAnsi="Times New Roman" w:cs="Times New Roman"/>
          <w:color w:val="000000"/>
          <w:sz w:val="24"/>
          <w:szCs w:val="24"/>
        </w:rPr>
      </w:pP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color w:val="000000"/>
          <w:sz w:val="24"/>
          <w:szCs w:val="24"/>
        </w:rPr>
        <w:t>FGC Defined</w:t>
      </w:r>
      <w:r>
        <w:rPr>
          <w:rFonts w:ascii="Times New Roman" w:hAnsi="Times New Roman" w:cs="Times New Roman"/>
          <w:color w:val="000000"/>
          <w:sz w:val="24"/>
          <w:szCs w:val="24"/>
        </w:rPr>
        <w:t xml:space="preserve">: </w:t>
      </w:r>
    </w:p>
    <w:p w:rsidR="00CF067D" w:rsidRDefault="00CF067D" w:rsidP="00F8122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lang w:val="en"/>
        </w:rPr>
        <w:tab/>
        <w:t xml:space="preserve">Female genital circumcision can be divided into three different </w:t>
      </w:r>
      <w:r w:rsidR="00603EDA">
        <w:rPr>
          <w:rFonts w:ascii="Times New Roman" w:hAnsi="Times New Roman" w:cs="Times New Roman"/>
          <w:sz w:val="24"/>
          <w:szCs w:val="24"/>
          <w:lang w:val="en"/>
        </w:rPr>
        <w:t>types with varying severity. Type one is the partial or full removal of the clitoris and clitoral hood. Type two is the partial or full removal of the clitoris and clitoral hood as well as the inner labia. In type three which is the most severe form, all or part of the inner and outer labia are removed and then the sides are fused together with just a small hole remaining for the removal of urine and menstrual bleeding.</w:t>
      </w:r>
    </w:p>
    <w:p w:rsidR="00737928" w:rsidRDefault="00167181" w:rsidP="00F81226">
      <w:pPr>
        <w:autoSpaceDE w:val="0"/>
        <w:autoSpaceDN w:val="0"/>
        <w:adjustRightInd w:val="0"/>
        <w:spacing w:after="0" w:line="480" w:lineRule="auto"/>
        <w:rPr>
          <w:rFonts w:ascii="Times New Roman" w:hAnsi="Times New Roman" w:cs="Times New Roman"/>
          <w:color w:val="000000"/>
          <w:sz w:val="24"/>
          <w:szCs w:val="24"/>
        </w:rPr>
      </w:pP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color w:val="000000"/>
          <w:sz w:val="24"/>
          <w:szCs w:val="24"/>
        </w:rPr>
        <w:t>FGC Experience</w:t>
      </w:r>
      <w:r w:rsidR="00EB062B">
        <w:rPr>
          <w:rFonts w:ascii="Times New Roman" w:hAnsi="Times New Roman" w:cs="Times New Roman"/>
          <w:color w:val="000000"/>
          <w:sz w:val="24"/>
          <w:szCs w:val="24"/>
        </w:rPr>
        <w:t xml:space="preserve">: </w:t>
      </w:r>
    </w:p>
    <w:p w:rsidR="00737928" w:rsidRPr="00737928" w:rsidRDefault="00737928" w:rsidP="00F81226">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Somaliland the </w:t>
      </w:r>
      <w:r w:rsidR="00C21F32">
        <w:rPr>
          <w:rFonts w:ascii="Times New Roman" w:hAnsi="Times New Roman" w:cs="Times New Roman"/>
          <w:color w:val="000000"/>
          <w:sz w:val="24"/>
          <w:szCs w:val="24"/>
        </w:rPr>
        <w:t>typical</w:t>
      </w:r>
      <w:r>
        <w:rPr>
          <w:rFonts w:ascii="Times New Roman" w:hAnsi="Times New Roman" w:cs="Times New Roman"/>
          <w:color w:val="000000"/>
          <w:sz w:val="24"/>
          <w:szCs w:val="24"/>
        </w:rPr>
        <w:t xml:space="preserve"> age of the girls going through female</w:t>
      </w:r>
      <w:r w:rsidR="00CF067D">
        <w:rPr>
          <w:rFonts w:ascii="Times New Roman" w:hAnsi="Times New Roman" w:cs="Times New Roman"/>
          <w:color w:val="000000"/>
          <w:sz w:val="24"/>
          <w:szCs w:val="24"/>
        </w:rPr>
        <w:t xml:space="preserve"> genital circumcision</w:t>
      </w:r>
      <w:r>
        <w:rPr>
          <w:rFonts w:ascii="Times New Roman" w:hAnsi="Times New Roman" w:cs="Times New Roman"/>
          <w:color w:val="000000"/>
          <w:sz w:val="24"/>
          <w:szCs w:val="24"/>
        </w:rPr>
        <w:t xml:space="preserve"> is between five and eight. The person who </w:t>
      </w:r>
      <w:r w:rsidR="00C21F32">
        <w:rPr>
          <w:rFonts w:ascii="Times New Roman" w:hAnsi="Times New Roman" w:cs="Times New Roman"/>
          <w:color w:val="000000"/>
          <w:sz w:val="24"/>
          <w:szCs w:val="24"/>
        </w:rPr>
        <w:t>performs</w:t>
      </w:r>
      <w:r>
        <w:rPr>
          <w:rFonts w:ascii="Times New Roman" w:hAnsi="Times New Roman" w:cs="Times New Roman"/>
          <w:color w:val="000000"/>
          <w:sz w:val="24"/>
          <w:szCs w:val="24"/>
        </w:rPr>
        <w:t xml:space="preserve"> the cutting used to be the grandmother or female family member of the girl but now certain women use it as a form of employment. These women are employed by the families to do the cutting of the girls. In small or rural communities the women comes to the community and had has all of the girls that are of age go to one hut which is where they will be cut and also where they will be expected to heal. The huts usually have dirt floors and since there is only one little hole open after the sowing the girls are expected to urinate through that hole and are not feed during the healing weeks so they don’t </w:t>
      </w:r>
      <w:r w:rsidR="00C21F32">
        <w:rPr>
          <w:rFonts w:ascii="Times New Roman" w:hAnsi="Times New Roman" w:cs="Times New Roman"/>
          <w:color w:val="000000"/>
          <w:sz w:val="24"/>
          <w:szCs w:val="24"/>
        </w:rPr>
        <w:t>defecate</w:t>
      </w:r>
      <w:r>
        <w:rPr>
          <w:rFonts w:ascii="Times New Roman" w:hAnsi="Times New Roman" w:cs="Times New Roman"/>
          <w:color w:val="000000"/>
          <w:sz w:val="24"/>
          <w:szCs w:val="24"/>
        </w:rPr>
        <w:t xml:space="preserve"> on themselves. The girls are forced to lay on their side that whole time so they are at less risk for infection. </w:t>
      </w:r>
      <w:r w:rsidR="00603EDA">
        <w:rPr>
          <w:rFonts w:ascii="Times New Roman" w:hAnsi="Times New Roman" w:cs="Times New Roman"/>
          <w:color w:val="000000"/>
          <w:sz w:val="24"/>
          <w:szCs w:val="24"/>
        </w:rPr>
        <w:t xml:space="preserve">These girl’s legs are also tied together so the fusion will be faster and to help keep out infection. </w:t>
      </w:r>
      <w:r>
        <w:rPr>
          <w:rFonts w:ascii="Times New Roman" w:hAnsi="Times New Roman" w:cs="Times New Roman"/>
          <w:color w:val="000000"/>
          <w:sz w:val="24"/>
          <w:szCs w:val="24"/>
        </w:rPr>
        <w:t xml:space="preserve">The girls who are subjected to this usually don’t know when it is coming and they are unable to say no to the process. </w:t>
      </w:r>
      <w:r w:rsidR="00603EDA">
        <w:rPr>
          <w:rFonts w:ascii="Times New Roman" w:hAnsi="Times New Roman" w:cs="Times New Roman"/>
          <w:color w:val="000000"/>
          <w:sz w:val="24"/>
          <w:szCs w:val="24"/>
        </w:rPr>
        <w:t>T</w:t>
      </w:r>
      <w:r w:rsidR="00C21F32">
        <w:rPr>
          <w:rFonts w:ascii="Times New Roman" w:hAnsi="Times New Roman" w:cs="Times New Roman"/>
          <w:color w:val="000000"/>
          <w:sz w:val="24"/>
          <w:szCs w:val="24"/>
        </w:rPr>
        <w:t>he girl</w:t>
      </w:r>
      <w:r w:rsidR="00603EDA">
        <w:rPr>
          <w:rFonts w:ascii="Times New Roman" w:hAnsi="Times New Roman" w:cs="Times New Roman"/>
          <w:color w:val="000000"/>
          <w:sz w:val="24"/>
          <w:szCs w:val="24"/>
        </w:rPr>
        <w:t xml:space="preserve"> is</w:t>
      </w:r>
      <w:r w:rsidR="00C21F32">
        <w:rPr>
          <w:rFonts w:ascii="Times New Roman" w:hAnsi="Times New Roman" w:cs="Times New Roman"/>
          <w:color w:val="000000"/>
          <w:sz w:val="24"/>
          <w:szCs w:val="24"/>
        </w:rPr>
        <w:t xml:space="preserve"> held down during the process</w:t>
      </w:r>
      <w:r w:rsidR="00603EDA">
        <w:rPr>
          <w:rFonts w:ascii="Times New Roman" w:hAnsi="Times New Roman" w:cs="Times New Roman"/>
          <w:color w:val="000000"/>
          <w:sz w:val="24"/>
          <w:szCs w:val="24"/>
        </w:rPr>
        <w:t xml:space="preserve"> and is usually screaming uncontrollably from the pain</w:t>
      </w:r>
      <w:r w:rsidR="00C21F32">
        <w:rPr>
          <w:rFonts w:ascii="Times New Roman" w:hAnsi="Times New Roman" w:cs="Times New Roman"/>
          <w:color w:val="000000"/>
          <w:sz w:val="24"/>
          <w:szCs w:val="24"/>
        </w:rPr>
        <w:t>. This is a traumatizing event with lifelong consequences.</w:t>
      </w:r>
    </w:p>
    <w:p w:rsidR="00167181" w:rsidRDefault="00167181" w:rsidP="00F81226">
      <w:pPr>
        <w:autoSpaceDE w:val="0"/>
        <w:autoSpaceDN w:val="0"/>
        <w:adjustRightInd w:val="0"/>
        <w:spacing w:after="0" w:line="480" w:lineRule="auto"/>
        <w:rPr>
          <w:rFonts w:ascii="Times New Roman" w:hAnsi="Times New Roman" w:cs="Times New Roman"/>
          <w:color w:val="000000"/>
          <w:sz w:val="24"/>
          <w:szCs w:val="24"/>
        </w:rPr>
      </w:pPr>
      <w:r>
        <w:rPr>
          <w:rFonts w:ascii="Segoe UI Symbol" w:hAnsi="Segoe UI Symbol" w:cs="Segoe UI Symbol"/>
          <w:color w:val="000000"/>
          <w:sz w:val="24"/>
          <w:szCs w:val="24"/>
        </w:rPr>
        <w:lastRenderedPageBreak/>
        <w:t>•</w:t>
      </w:r>
      <w:r>
        <w:rPr>
          <w:rFonts w:ascii="Arial" w:hAnsi="Arial" w:cs="Arial"/>
          <w:color w:val="000000"/>
          <w:sz w:val="24"/>
          <w:szCs w:val="24"/>
        </w:rPr>
        <w:t xml:space="preserve"> </w:t>
      </w:r>
      <w:r>
        <w:rPr>
          <w:rFonts w:ascii="Times New Roman" w:hAnsi="Times New Roman" w:cs="Times New Roman"/>
          <w:b/>
          <w:bCs/>
          <w:color w:val="000000"/>
          <w:sz w:val="24"/>
          <w:szCs w:val="24"/>
        </w:rPr>
        <w:t>FGC Consequences</w:t>
      </w:r>
      <w:r>
        <w:rPr>
          <w:rFonts w:ascii="Times New Roman" w:hAnsi="Times New Roman" w:cs="Times New Roman"/>
          <w:color w:val="000000"/>
          <w:sz w:val="24"/>
          <w:szCs w:val="24"/>
        </w:rPr>
        <w:t xml:space="preserve">: </w:t>
      </w:r>
    </w:p>
    <w:p w:rsidR="003931C5" w:rsidRDefault="00EB062B" w:rsidP="00F8122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three most important lifelong consequences for the girls who are subjected </w:t>
      </w:r>
      <w:r w:rsidR="003931C5">
        <w:rPr>
          <w:rFonts w:ascii="Times New Roman" w:hAnsi="Times New Roman" w:cs="Times New Roman"/>
          <w:sz w:val="24"/>
          <w:szCs w:val="24"/>
        </w:rPr>
        <w:t>to FGC. One</w:t>
      </w:r>
      <w:r w:rsidR="0082279E">
        <w:rPr>
          <w:rFonts w:ascii="Times New Roman" w:hAnsi="Times New Roman" w:cs="Times New Roman"/>
          <w:sz w:val="24"/>
          <w:szCs w:val="24"/>
        </w:rPr>
        <w:t xml:space="preserve"> is difficulty in menstruation. Because there is only one little hole left open on the body all bodily fluid come out of that little hole this causes a backup in the menstrual blood and can cause problems in the uterus and infections in the vagina due to the blood being pooled in a singular spot waiting for it to come out. Another consequence is the difficulty that can happen in child birth. Whenever a women who has be circumcised has a baby there is a higher risk because the wound needs to be cut open </w:t>
      </w:r>
      <w:r w:rsidR="009A2AFE">
        <w:rPr>
          <w:rFonts w:ascii="Times New Roman" w:hAnsi="Times New Roman" w:cs="Times New Roman"/>
          <w:sz w:val="24"/>
          <w:szCs w:val="24"/>
        </w:rPr>
        <w:t xml:space="preserve">in order for the baby to come out of the birth cannel. Because women need to be cut open there is a high risk of bleeding out and a higher risk to the infant who can get stuck and won’t be able to breathe because the vagina has been sown shut and does not stretch to accommodate the baby’s head. Another lifelong consequence is in reproductive difficulties. The circumcision leaves a small opening for all secretions to come out of and also allows a penis to enter. If the penis cannot push through the hole it will have to be cut in order for a man and women to conceive a baby. Also, </w:t>
      </w:r>
      <w:r w:rsidR="00BA3149">
        <w:rPr>
          <w:rFonts w:ascii="Times New Roman" w:hAnsi="Times New Roman" w:cs="Times New Roman"/>
          <w:sz w:val="24"/>
          <w:szCs w:val="24"/>
        </w:rPr>
        <w:t>because the vagina is sown together the risk of infection is high and the infections if not treated can cause infertility and other uterine problems. Essentially these women are at higher risk for death if you just factor in the risk for infection let alone complications in child birth.</w:t>
      </w:r>
    </w:p>
    <w:p w:rsidR="00167181" w:rsidRDefault="00167181" w:rsidP="00F81226">
      <w:pPr>
        <w:autoSpaceDE w:val="0"/>
        <w:autoSpaceDN w:val="0"/>
        <w:adjustRightInd w:val="0"/>
        <w:spacing w:after="0" w:line="480" w:lineRule="auto"/>
        <w:rPr>
          <w:rFonts w:ascii="Times New Roman" w:hAnsi="Times New Roman" w:cs="Times New Roman"/>
          <w:color w:val="000000"/>
          <w:sz w:val="24"/>
          <w:szCs w:val="24"/>
        </w:rPr>
      </w:pP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color w:val="000000"/>
          <w:sz w:val="24"/>
          <w:szCs w:val="24"/>
        </w:rPr>
        <w:t>FGC Morality</w:t>
      </w:r>
      <w:r>
        <w:rPr>
          <w:rFonts w:ascii="Times New Roman" w:hAnsi="Times New Roman" w:cs="Times New Roman"/>
          <w:color w:val="000000"/>
          <w:sz w:val="24"/>
          <w:szCs w:val="24"/>
        </w:rPr>
        <w:t xml:space="preserve">: </w:t>
      </w:r>
    </w:p>
    <w:p w:rsidR="00C21F32" w:rsidRDefault="00C21F32" w:rsidP="00F8122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color w:val="000000"/>
          <w:sz w:val="24"/>
          <w:szCs w:val="24"/>
        </w:rPr>
        <w:tab/>
        <w:t xml:space="preserve">I can understand that some societies see FGC as a cultural preference do to the way that the people have been raised and what they think is right however, I see FGC as something that is intrinsically evil. </w:t>
      </w:r>
      <w:r w:rsidR="00EB062B">
        <w:rPr>
          <w:rFonts w:ascii="Times New Roman" w:hAnsi="Times New Roman" w:cs="Times New Roman"/>
          <w:color w:val="000000"/>
          <w:sz w:val="24"/>
          <w:szCs w:val="24"/>
        </w:rPr>
        <w:t>Causing someone unnecessary pain and lifelong complications for something that is not medically needed should not be done. Female genital cutting was used as a practice to make sure that women were pure when they got married and if a gi</w:t>
      </w:r>
      <w:r w:rsidR="006A56C4">
        <w:rPr>
          <w:rFonts w:ascii="Times New Roman" w:hAnsi="Times New Roman" w:cs="Times New Roman"/>
          <w:color w:val="000000"/>
          <w:sz w:val="24"/>
          <w:szCs w:val="24"/>
        </w:rPr>
        <w:t xml:space="preserve">rl was not circumcised, she </w:t>
      </w:r>
      <w:r w:rsidR="006A56C4">
        <w:rPr>
          <w:rFonts w:ascii="Times New Roman" w:hAnsi="Times New Roman" w:cs="Times New Roman"/>
          <w:color w:val="000000"/>
          <w:sz w:val="24"/>
          <w:szCs w:val="24"/>
        </w:rPr>
        <w:lastRenderedPageBreak/>
        <w:t>was not able to find a husband</w:t>
      </w:r>
      <w:r w:rsidR="00EB062B">
        <w:rPr>
          <w:rFonts w:ascii="Times New Roman" w:hAnsi="Times New Roman" w:cs="Times New Roman"/>
          <w:color w:val="000000"/>
          <w:sz w:val="24"/>
          <w:szCs w:val="24"/>
        </w:rPr>
        <w:t>. Now</w:t>
      </w:r>
      <w:r w:rsidR="005F7375">
        <w:rPr>
          <w:rFonts w:ascii="Times New Roman" w:hAnsi="Times New Roman" w:cs="Times New Roman"/>
          <w:color w:val="000000"/>
          <w:sz w:val="24"/>
          <w:szCs w:val="24"/>
        </w:rPr>
        <w:t>,</w:t>
      </w:r>
      <w:r w:rsidR="00EB062B">
        <w:rPr>
          <w:rFonts w:ascii="Times New Roman" w:hAnsi="Times New Roman" w:cs="Times New Roman"/>
          <w:color w:val="000000"/>
          <w:sz w:val="24"/>
          <w:szCs w:val="24"/>
        </w:rPr>
        <w:t xml:space="preserve"> women have the right not</w:t>
      </w:r>
      <w:r w:rsidR="006A56C4">
        <w:rPr>
          <w:rFonts w:ascii="Times New Roman" w:hAnsi="Times New Roman" w:cs="Times New Roman"/>
          <w:color w:val="000000"/>
          <w:sz w:val="24"/>
          <w:szCs w:val="24"/>
        </w:rPr>
        <w:t xml:space="preserve"> to get married and not to be dependent on men so the practice is something that is </w:t>
      </w:r>
      <w:r w:rsidR="005F7375">
        <w:rPr>
          <w:rFonts w:ascii="Times New Roman" w:hAnsi="Times New Roman" w:cs="Times New Roman"/>
          <w:color w:val="000000"/>
          <w:sz w:val="24"/>
          <w:szCs w:val="24"/>
        </w:rPr>
        <w:t>completely unnecessary. The fact that the mothers know that there can be severe</w:t>
      </w:r>
      <w:r w:rsidR="007B3182">
        <w:rPr>
          <w:rFonts w:ascii="Times New Roman" w:hAnsi="Times New Roman" w:cs="Times New Roman"/>
          <w:color w:val="000000"/>
          <w:sz w:val="24"/>
          <w:szCs w:val="24"/>
        </w:rPr>
        <w:t xml:space="preserve"> consequences to this, I wonder why they allow this to happen to their daughters. This practice causes so many unnecessary deaths of women, infants, and little girls who otherwise would have lived long lives if it was not for FGC. FGC kills so many people and people say it is a part of their culture and that is why it is overlooked but that is something that should not be allowed to continue happening.</w:t>
      </w:r>
      <w:r w:rsidR="003A0876">
        <w:rPr>
          <w:rFonts w:ascii="Times New Roman" w:hAnsi="Times New Roman" w:cs="Times New Roman"/>
          <w:color w:val="000000"/>
          <w:sz w:val="24"/>
          <w:szCs w:val="24"/>
        </w:rPr>
        <w:t xml:space="preserve"> Forcing girls t</w:t>
      </w:r>
      <w:r w:rsidR="00884216">
        <w:rPr>
          <w:rFonts w:ascii="Times New Roman" w:hAnsi="Times New Roman" w:cs="Times New Roman"/>
          <w:color w:val="000000"/>
          <w:sz w:val="24"/>
          <w:szCs w:val="24"/>
        </w:rPr>
        <w:t xml:space="preserve">o do things against their wills at such a young age when they know nothing of the consequences is a brutal practice and should be </w:t>
      </w:r>
      <w:r w:rsidR="00B13850">
        <w:rPr>
          <w:rFonts w:ascii="Times New Roman" w:hAnsi="Times New Roman" w:cs="Times New Roman"/>
          <w:color w:val="000000"/>
          <w:sz w:val="24"/>
          <w:szCs w:val="24"/>
        </w:rPr>
        <w:t>condemned</w:t>
      </w:r>
      <w:r w:rsidR="00884216">
        <w:rPr>
          <w:rFonts w:ascii="Times New Roman" w:hAnsi="Times New Roman" w:cs="Times New Roman"/>
          <w:color w:val="000000"/>
          <w:sz w:val="24"/>
          <w:szCs w:val="24"/>
        </w:rPr>
        <w:t xml:space="preserve">. </w:t>
      </w:r>
      <w:r w:rsidR="007B3182">
        <w:rPr>
          <w:rFonts w:ascii="Times New Roman" w:hAnsi="Times New Roman" w:cs="Times New Roman"/>
          <w:color w:val="000000"/>
          <w:sz w:val="24"/>
          <w:szCs w:val="24"/>
        </w:rPr>
        <w:t xml:space="preserve"> </w:t>
      </w:r>
    </w:p>
    <w:p w:rsidR="00C26EF4" w:rsidRDefault="00167181" w:rsidP="00F81226">
      <w:pPr>
        <w:autoSpaceDE w:val="0"/>
        <w:autoSpaceDN w:val="0"/>
        <w:adjustRightInd w:val="0"/>
        <w:spacing w:after="0" w:line="480" w:lineRule="auto"/>
        <w:rPr>
          <w:rFonts w:ascii="Times New Roman" w:hAnsi="Times New Roman" w:cs="Times New Roman"/>
          <w:color w:val="000000"/>
          <w:sz w:val="24"/>
          <w:szCs w:val="24"/>
        </w:rPr>
      </w:pPr>
      <w:r>
        <w:rPr>
          <w:rFonts w:ascii="Segoe UI Symbol" w:hAnsi="Segoe UI Symbol" w:cs="Segoe UI Symbol"/>
          <w:color w:val="000000"/>
          <w:sz w:val="24"/>
          <w:szCs w:val="24"/>
        </w:rPr>
        <w:t>•</w:t>
      </w:r>
      <w:r>
        <w:rPr>
          <w:rFonts w:ascii="Arial" w:hAnsi="Arial" w:cs="Arial"/>
          <w:color w:val="000000"/>
          <w:sz w:val="24"/>
          <w:szCs w:val="24"/>
        </w:rPr>
        <w:t xml:space="preserve"> </w:t>
      </w:r>
      <w:r>
        <w:rPr>
          <w:rFonts w:ascii="Times New Roman" w:hAnsi="Times New Roman" w:cs="Times New Roman"/>
          <w:b/>
          <w:bCs/>
          <w:color w:val="000000"/>
          <w:sz w:val="24"/>
          <w:szCs w:val="24"/>
        </w:rPr>
        <w:t>FGC in the U</w:t>
      </w:r>
      <w:r>
        <w:rPr>
          <w:rFonts w:ascii="Times New Roman" w:hAnsi="Times New Roman" w:cs="Times New Roman"/>
          <w:color w:val="000000"/>
          <w:sz w:val="24"/>
          <w:szCs w:val="24"/>
        </w:rPr>
        <w:t xml:space="preserve">.S.: </w:t>
      </w:r>
    </w:p>
    <w:p w:rsidR="004628B4" w:rsidRDefault="004628B4" w:rsidP="00F8122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DC7691">
        <w:rPr>
          <w:rFonts w:ascii="Times New Roman" w:hAnsi="Times New Roman" w:cs="Times New Roman"/>
          <w:color w:val="000000"/>
          <w:sz w:val="24"/>
          <w:szCs w:val="24"/>
        </w:rPr>
        <w:t>The amount if FGC that happens in the United States is hidden from the general population. This is a practice that is illegal in the United States however parents who want their daughters to be circumcised tend to take them to another country on vacation and that is where it is done</w:t>
      </w:r>
      <w:r w:rsidR="0032697E">
        <w:rPr>
          <w:rFonts w:ascii="Times New Roman" w:hAnsi="Times New Roman" w:cs="Times New Roman"/>
          <w:color w:val="000000"/>
          <w:sz w:val="24"/>
          <w:szCs w:val="24"/>
        </w:rPr>
        <w:t xml:space="preserve"> or they bring people who are willing to do the procedure into the U.S</w:t>
      </w:r>
      <w:r w:rsidR="00DC7691">
        <w:rPr>
          <w:rFonts w:ascii="Times New Roman" w:hAnsi="Times New Roman" w:cs="Times New Roman"/>
          <w:color w:val="000000"/>
          <w:sz w:val="24"/>
          <w:szCs w:val="24"/>
        </w:rPr>
        <w:t xml:space="preserve">. In 2000 the African Women’s Health Center estimated that 227,887 females were at risk of having FGC done to them in the US. Since no one wants to talk about this topic it is hard to find evidence of how this process is </w:t>
      </w:r>
      <w:r w:rsidR="0032697E">
        <w:rPr>
          <w:rFonts w:ascii="Times New Roman" w:hAnsi="Times New Roman" w:cs="Times New Roman"/>
          <w:color w:val="000000"/>
          <w:sz w:val="24"/>
          <w:szCs w:val="24"/>
        </w:rPr>
        <w:t xml:space="preserve">happening in the states. Yes, FGC in the United States is a social problem and it should worry the policy-makers and legislators. The practice of FGC in itself takes away the rights of women to choose for themselves. In America we have rights that allow us to make decisions regarding our own reproductive health and if FGC is allowed to continue in the United States it is like saying that only certain people have that right. </w:t>
      </w:r>
      <w:r w:rsidR="006E11A6">
        <w:rPr>
          <w:rFonts w:ascii="Times New Roman" w:hAnsi="Times New Roman" w:cs="Times New Roman"/>
          <w:color w:val="000000"/>
          <w:sz w:val="24"/>
          <w:szCs w:val="24"/>
        </w:rPr>
        <w:t xml:space="preserve">Eventually, someone somewhere will say something about the process happening in the United States and when that happens the general public will look to the policy makers and legislators and ask them why they did nothing. </w:t>
      </w:r>
      <w:r w:rsidR="006E11A6">
        <w:rPr>
          <w:rFonts w:ascii="Times New Roman" w:hAnsi="Times New Roman" w:cs="Times New Roman"/>
          <w:color w:val="000000"/>
          <w:sz w:val="24"/>
          <w:szCs w:val="24"/>
        </w:rPr>
        <w:lastRenderedPageBreak/>
        <w:t>This however is not the only problem facing legislators in the wake of FGC in the US. Perhaps other people will see this happening and think that they too can get away wit</w:t>
      </w:r>
      <w:r w:rsidR="00C85167">
        <w:rPr>
          <w:rFonts w:ascii="Times New Roman" w:hAnsi="Times New Roman" w:cs="Times New Roman"/>
          <w:color w:val="000000"/>
          <w:sz w:val="24"/>
          <w:szCs w:val="24"/>
        </w:rPr>
        <w:t xml:space="preserve">h taking other people’s rights for the sake of </w:t>
      </w:r>
      <w:r w:rsidR="00F81226">
        <w:rPr>
          <w:rFonts w:ascii="Times New Roman" w:hAnsi="Times New Roman" w:cs="Times New Roman"/>
          <w:color w:val="000000"/>
          <w:sz w:val="24"/>
          <w:szCs w:val="24"/>
        </w:rPr>
        <w:t xml:space="preserve">their </w:t>
      </w:r>
      <w:r w:rsidR="00C85167">
        <w:rPr>
          <w:rFonts w:ascii="Times New Roman" w:hAnsi="Times New Roman" w:cs="Times New Roman"/>
          <w:color w:val="000000"/>
          <w:sz w:val="24"/>
          <w:szCs w:val="24"/>
        </w:rPr>
        <w:t>culture</w:t>
      </w:r>
      <w:r w:rsidR="00F81226">
        <w:rPr>
          <w:rFonts w:ascii="Times New Roman" w:hAnsi="Times New Roman" w:cs="Times New Roman"/>
          <w:color w:val="000000"/>
          <w:sz w:val="24"/>
          <w:szCs w:val="24"/>
        </w:rPr>
        <w:t xml:space="preserve">. This could bring about an epidemic and it is not something that can be stopped in one night. </w:t>
      </w:r>
    </w:p>
    <w:p w:rsidR="00401BBD" w:rsidRDefault="00401BBD" w:rsidP="00167181">
      <w:pPr>
        <w:rPr>
          <w:rFonts w:ascii="Times New Roman" w:hAnsi="Times New Roman" w:cs="Times New Roman"/>
          <w:color w:val="000000"/>
          <w:sz w:val="24"/>
          <w:szCs w:val="24"/>
        </w:rPr>
      </w:pPr>
      <w:r>
        <w:rPr>
          <w:rFonts w:ascii="Times New Roman" w:hAnsi="Times New Roman" w:cs="Times New Roman"/>
          <w:color w:val="000000"/>
          <w:sz w:val="24"/>
          <w:szCs w:val="24"/>
        </w:rPr>
        <w:tab/>
      </w:r>
    </w:p>
    <w:p w:rsidR="007B3182" w:rsidRDefault="007B3182" w:rsidP="00167181">
      <w:r>
        <w:rPr>
          <w:rFonts w:ascii="Times New Roman" w:hAnsi="Times New Roman" w:cs="Times New Roman"/>
          <w:color w:val="000000"/>
          <w:sz w:val="24"/>
          <w:szCs w:val="24"/>
        </w:rPr>
        <w:tab/>
      </w:r>
    </w:p>
    <w:sectPr w:rsidR="007B3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E0834"/>
    <w:multiLevelType w:val="hybridMultilevel"/>
    <w:tmpl w:val="14568DB4"/>
    <w:lvl w:ilvl="0" w:tplc="E59C51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81"/>
    <w:rsid w:val="00167181"/>
    <w:rsid w:val="0032697E"/>
    <w:rsid w:val="003931C5"/>
    <w:rsid w:val="003A0876"/>
    <w:rsid w:val="00401BBD"/>
    <w:rsid w:val="004628B4"/>
    <w:rsid w:val="005F7375"/>
    <w:rsid w:val="00603EDA"/>
    <w:rsid w:val="00664CF1"/>
    <w:rsid w:val="006A56C4"/>
    <w:rsid w:val="006E11A6"/>
    <w:rsid w:val="00737928"/>
    <w:rsid w:val="007B3182"/>
    <w:rsid w:val="0082279E"/>
    <w:rsid w:val="00884216"/>
    <w:rsid w:val="009A2AFE"/>
    <w:rsid w:val="00B13850"/>
    <w:rsid w:val="00B749FC"/>
    <w:rsid w:val="00BA3149"/>
    <w:rsid w:val="00C21F32"/>
    <w:rsid w:val="00C26EF4"/>
    <w:rsid w:val="00C85167"/>
    <w:rsid w:val="00CF067D"/>
    <w:rsid w:val="00DC7691"/>
    <w:rsid w:val="00EB062B"/>
    <w:rsid w:val="00EF286A"/>
    <w:rsid w:val="00F64DA8"/>
    <w:rsid w:val="00F8122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524BA-25A9-47E7-9CB2-827C8929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928"/>
    <w:pPr>
      <w:ind w:left="720"/>
      <w:contextualSpacing/>
    </w:pPr>
  </w:style>
  <w:style w:type="character" w:styleId="Hyperlink">
    <w:name w:val="Hyperlink"/>
    <w:basedOn w:val="DefaultParagraphFont"/>
    <w:uiPriority w:val="99"/>
    <w:unhideWhenUsed/>
    <w:rsid w:val="00CF0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trejo</dc:creator>
  <cp:keywords/>
  <dc:description/>
  <cp:lastModifiedBy>tiffany trejo</cp:lastModifiedBy>
  <cp:revision>9</cp:revision>
  <dcterms:created xsi:type="dcterms:W3CDTF">2013-10-08T02:27:00Z</dcterms:created>
  <dcterms:modified xsi:type="dcterms:W3CDTF">2013-10-10T23:06:00Z</dcterms:modified>
</cp:coreProperties>
</file>